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  <w:r w:rsidRPr="0093309F">
        <w:rPr>
          <w:rFonts w:ascii="Times New Roman" w:hAnsi="Times New Roman" w:cs="Times New Roman"/>
          <w:iCs/>
          <w:sz w:val="20"/>
          <w:szCs w:val="20"/>
        </w:rPr>
        <w:t>Приложение № 3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к Подпрограмме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«Формирование и совершенствование системы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комплексной реабилитации и абилитации инвалидов,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в том числе детей-инвалидов в Калужской области»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государственной программы Калужской области</w:t>
      </w: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3309F">
        <w:rPr>
          <w:rFonts w:ascii="Times New Roman" w:hAnsi="Times New Roman" w:cs="Times New Roman"/>
          <w:iCs/>
          <w:sz w:val="20"/>
          <w:szCs w:val="20"/>
        </w:rPr>
        <w:t>«Доступная среда в Калужской области»</w:t>
      </w:r>
    </w:p>
    <w:p w:rsidR="00844DFB" w:rsidRDefault="00844DFB" w:rsidP="0084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844DFB" w:rsidRDefault="00844DFB" w:rsidP="00844DFB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ОБЪЕМ</w:t>
      </w:r>
    </w:p>
    <w:p w:rsidR="00844DFB" w:rsidRDefault="00844DFB" w:rsidP="00844DFB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РЕСУРСНОГО ОБЕСПЕЧЕНИЯ ПОДПРОГРАММЫ «ФОРМИРОВАНИЕ</w:t>
      </w:r>
    </w:p>
    <w:p w:rsidR="00844DFB" w:rsidRDefault="00844DFB" w:rsidP="00844DFB">
      <w:pPr>
        <w:autoSpaceDE w:val="0"/>
        <w:autoSpaceDN w:val="0"/>
        <w:adjustRightInd w:val="0"/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СОВЕРШЕНСТВОВАНИЕ СИСТЕМЫ КОМПЛЕКСНОЙ РЕАБИЛИТАЦИИ И АБИЛИТАЦИИ ИНВАЛИДОВ, В ТОМ ЧИСЛЕ ДЕТЕЙ-ИНВАЛИДОВ,                            В КАЛУЖСКОЙ ОБЛАСТИ»</w:t>
      </w:r>
    </w:p>
    <w:p w:rsidR="00844DFB" w:rsidRDefault="00844DFB" w:rsidP="0084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DFB" w:rsidRPr="0093309F" w:rsidRDefault="00844DFB" w:rsidP="00844D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93309F">
        <w:rPr>
          <w:rFonts w:ascii="Times New Roman" w:hAnsi="Times New Roman" w:cs="Times New Roman"/>
          <w:b/>
          <w:iCs/>
          <w:sz w:val="20"/>
          <w:szCs w:val="20"/>
        </w:rPr>
        <w:t>тыс. рублей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1276"/>
        <w:gridCol w:w="1275"/>
        <w:gridCol w:w="1276"/>
        <w:gridCol w:w="1276"/>
        <w:gridCol w:w="1276"/>
      </w:tblGrid>
      <w:tr w:rsidR="00D35EC1" w:rsidRPr="00AF467B" w:rsidTr="00D35EC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Источники финансирования и направления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D35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Объем финансирования на 2019 - 202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</w:t>
            </w:r>
          </w:p>
        </w:tc>
      </w:tr>
      <w:tr w:rsidR="00D35EC1" w:rsidRPr="00AF467B" w:rsidTr="00D35EC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0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17C7">
              <w:rPr>
                <w:rFonts w:ascii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031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0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317C7">
              <w:rPr>
                <w:rFonts w:ascii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0317C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0317C7" w:rsidRDefault="00D35EC1" w:rsidP="000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2023 год</w:t>
            </w: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867905,508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172944,519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178219,910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172437,529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172151,775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172151,775</w:t>
            </w: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бюджет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5DE9">
              <w:rPr>
                <w:rFonts w:ascii="Times New Roman" w:hAnsi="Times New Roman" w:cs="Times New Roman"/>
                <w:iCs/>
                <w:sz w:val="20"/>
                <w:szCs w:val="20"/>
              </w:rPr>
              <w:t>(мероприятия в сфере деятельности Минтруда России)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43919,735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15316,935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7062,8</w:t>
            </w: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823534,144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157475,955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170831,31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165048,929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165088,975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D35EC1" w:rsidRDefault="00D35EC1" w:rsidP="00D35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EC1">
              <w:rPr>
                <w:rFonts w:ascii="Times New Roman" w:hAnsi="Times New Roman" w:cs="Times New Roman"/>
                <w:sz w:val="20"/>
                <w:szCs w:val="20"/>
              </w:rPr>
              <w:t>165088,975</w:t>
            </w: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84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F467B">
              <w:rPr>
                <w:rFonts w:ascii="Times New Roman" w:hAnsi="Times New Roman" w:cs="Times New Roman"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6955FD" w:rsidRDefault="00D35EC1" w:rsidP="0069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6955FD" w:rsidRDefault="00D35EC1" w:rsidP="00695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5EC1" w:rsidRPr="00AF467B" w:rsidTr="00D35E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93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93309F">
              <w:rPr>
                <w:rFonts w:ascii="Times New Roman" w:hAnsi="Times New Roman" w:cs="Times New Roman"/>
                <w:iCs/>
                <w:sz w:val="20"/>
                <w:szCs w:val="20"/>
              </w:rPr>
              <w:t>юджет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ы </w:t>
            </w:r>
            <w:r w:rsidRPr="0093309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муниципальных образований Калужской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C1" w:rsidRPr="00AF467B" w:rsidRDefault="00D35EC1" w:rsidP="00FA6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26525C" w:rsidRPr="00AF467B" w:rsidRDefault="0026525C" w:rsidP="0093309F">
      <w:pPr>
        <w:rPr>
          <w:rFonts w:ascii="Times New Roman" w:hAnsi="Times New Roman" w:cs="Times New Roman"/>
          <w:sz w:val="20"/>
          <w:szCs w:val="20"/>
        </w:rPr>
      </w:pPr>
    </w:p>
    <w:sectPr w:rsidR="0026525C" w:rsidRPr="00AF467B" w:rsidSect="0093309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8"/>
    <w:rsid w:val="000317C7"/>
    <w:rsid w:val="000E5597"/>
    <w:rsid w:val="0013502B"/>
    <w:rsid w:val="00197F26"/>
    <w:rsid w:val="001D445A"/>
    <w:rsid w:val="0026525C"/>
    <w:rsid w:val="002C2365"/>
    <w:rsid w:val="00505025"/>
    <w:rsid w:val="0056603C"/>
    <w:rsid w:val="005F5363"/>
    <w:rsid w:val="0065576D"/>
    <w:rsid w:val="006955FD"/>
    <w:rsid w:val="006A2455"/>
    <w:rsid w:val="006D5518"/>
    <w:rsid w:val="00704F34"/>
    <w:rsid w:val="007936F8"/>
    <w:rsid w:val="007B3F95"/>
    <w:rsid w:val="007D576A"/>
    <w:rsid w:val="00816CF3"/>
    <w:rsid w:val="00844DFB"/>
    <w:rsid w:val="0086788C"/>
    <w:rsid w:val="0093309F"/>
    <w:rsid w:val="009543C5"/>
    <w:rsid w:val="009855A7"/>
    <w:rsid w:val="00AF467B"/>
    <w:rsid w:val="00B332A9"/>
    <w:rsid w:val="00D35EC1"/>
    <w:rsid w:val="00D95C18"/>
    <w:rsid w:val="00E0048A"/>
    <w:rsid w:val="00E0065A"/>
    <w:rsid w:val="00E24306"/>
    <w:rsid w:val="00E65DE9"/>
    <w:rsid w:val="00F17ECD"/>
    <w:rsid w:val="00F40848"/>
    <w:rsid w:val="00F41A87"/>
    <w:rsid w:val="00FA6CA2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Сибирякова</dc:creator>
  <cp:lastModifiedBy>Старынина Лариса Вячеславовна</cp:lastModifiedBy>
  <cp:revision>2</cp:revision>
  <cp:lastPrinted>2020-04-28T06:02:00Z</cp:lastPrinted>
  <dcterms:created xsi:type="dcterms:W3CDTF">2020-04-30T10:19:00Z</dcterms:created>
  <dcterms:modified xsi:type="dcterms:W3CDTF">2020-04-30T10:19:00Z</dcterms:modified>
</cp:coreProperties>
</file>